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1E67" w14:textId="5E9CD7B3" w:rsidR="00D35BF9" w:rsidRPr="00BE3AC3" w:rsidRDefault="005E2829" w:rsidP="005E2829">
      <w:pPr>
        <w:spacing w:line="360" w:lineRule="auto"/>
        <w:rPr>
          <w:sz w:val="24"/>
          <w:szCs w:val="24"/>
          <w:u w:val="single"/>
        </w:rPr>
      </w:pPr>
      <w:r w:rsidRPr="00BE3AC3">
        <w:rPr>
          <w:sz w:val="24"/>
          <w:szCs w:val="24"/>
          <w:u w:val="single"/>
        </w:rPr>
        <w:t xml:space="preserve">FoMR Report for AGM </w:t>
      </w:r>
      <w:r w:rsidR="005C7056">
        <w:rPr>
          <w:sz w:val="24"/>
          <w:szCs w:val="24"/>
          <w:u w:val="single"/>
        </w:rPr>
        <w:t>on</w:t>
      </w:r>
      <w:r w:rsidR="00D534A9">
        <w:rPr>
          <w:sz w:val="24"/>
          <w:szCs w:val="24"/>
          <w:u w:val="single"/>
        </w:rPr>
        <w:t xml:space="preserve"> </w:t>
      </w:r>
      <w:r w:rsidR="006025BC">
        <w:rPr>
          <w:sz w:val="24"/>
          <w:szCs w:val="24"/>
          <w:u w:val="single"/>
        </w:rPr>
        <w:t xml:space="preserve">Thursday </w:t>
      </w:r>
      <w:r w:rsidR="00DD291A">
        <w:rPr>
          <w:sz w:val="24"/>
          <w:szCs w:val="24"/>
          <w:u w:val="single"/>
        </w:rPr>
        <w:t>30</w:t>
      </w:r>
      <w:r w:rsidR="00DD291A" w:rsidRPr="00DD291A">
        <w:rPr>
          <w:sz w:val="24"/>
          <w:szCs w:val="24"/>
          <w:u w:val="single"/>
          <w:vertAlign w:val="superscript"/>
        </w:rPr>
        <w:t>th</w:t>
      </w:r>
      <w:r w:rsidR="00D534A9">
        <w:rPr>
          <w:sz w:val="24"/>
          <w:szCs w:val="24"/>
          <w:u w:val="single"/>
        </w:rPr>
        <w:t xml:space="preserve"> </w:t>
      </w:r>
      <w:r w:rsidR="007B60CF">
        <w:rPr>
          <w:sz w:val="24"/>
          <w:szCs w:val="24"/>
          <w:u w:val="single"/>
        </w:rPr>
        <w:t>March 202</w:t>
      </w:r>
      <w:r w:rsidR="00DD291A">
        <w:rPr>
          <w:sz w:val="24"/>
          <w:szCs w:val="24"/>
          <w:u w:val="single"/>
        </w:rPr>
        <w:t>3</w:t>
      </w:r>
    </w:p>
    <w:p w14:paraId="0B70B1A9" w14:textId="104B2DF1" w:rsidR="005E2829" w:rsidRPr="00BE3AC3" w:rsidRDefault="005E2829" w:rsidP="005E2829">
      <w:pPr>
        <w:spacing w:line="360" w:lineRule="auto"/>
        <w:rPr>
          <w:sz w:val="24"/>
          <w:szCs w:val="24"/>
          <w:u w:val="single"/>
        </w:rPr>
      </w:pPr>
      <w:r w:rsidRPr="00BE3AC3">
        <w:rPr>
          <w:sz w:val="24"/>
          <w:szCs w:val="24"/>
          <w:u w:val="single"/>
        </w:rPr>
        <w:t>Introduction</w:t>
      </w:r>
    </w:p>
    <w:p w14:paraId="2F6E7549" w14:textId="00AB9210" w:rsidR="00EA0332" w:rsidRDefault="00B93931" w:rsidP="00DD291A">
      <w:pPr>
        <w:spacing w:line="360" w:lineRule="auto"/>
        <w:rPr>
          <w:sz w:val="24"/>
          <w:szCs w:val="24"/>
        </w:rPr>
      </w:pPr>
      <w:r>
        <w:rPr>
          <w:sz w:val="24"/>
          <w:szCs w:val="24"/>
        </w:rPr>
        <w:t>As our Winter newsletter updated you with our progress up to December</w:t>
      </w:r>
      <w:r w:rsidR="00EA0332">
        <w:rPr>
          <w:sz w:val="24"/>
          <w:szCs w:val="24"/>
        </w:rPr>
        <w:t xml:space="preserve">, </w:t>
      </w:r>
      <w:r>
        <w:rPr>
          <w:sz w:val="24"/>
          <w:szCs w:val="24"/>
        </w:rPr>
        <w:t>I will do my very best</w:t>
      </w:r>
      <w:r w:rsidR="00EA0332">
        <w:rPr>
          <w:sz w:val="24"/>
          <w:szCs w:val="24"/>
        </w:rPr>
        <w:t xml:space="preserve"> to keep my Chairman’s </w:t>
      </w:r>
      <w:r w:rsidR="00694917">
        <w:rPr>
          <w:sz w:val="24"/>
          <w:szCs w:val="24"/>
        </w:rPr>
        <w:t xml:space="preserve">report </w:t>
      </w:r>
      <w:r w:rsidR="00EA0332">
        <w:rPr>
          <w:sz w:val="24"/>
          <w:szCs w:val="24"/>
        </w:rPr>
        <w:t>brief and relevant.</w:t>
      </w:r>
    </w:p>
    <w:p w14:paraId="5E53B126" w14:textId="3B59C6CF" w:rsidR="00F21915" w:rsidRDefault="00F21915" w:rsidP="00DD291A">
      <w:pPr>
        <w:spacing w:line="360" w:lineRule="auto"/>
        <w:rPr>
          <w:sz w:val="24"/>
          <w:szCs w:val="24"/>
        </w:rPr>
      </w:pPr>
      <w:r>
        <w:rPr>
          <w:sz w:val="24"/>
          <w:szCs w:val="24"/>
        </w:rPr>
        <w:t xml:space="preserve">With Covid now well behind us FoMR and Scottish Water got down to the business of discussing, planning and delivering on our joint aspirations for the </w:t>
      </w:r>
      <w:r w:rsidR="00694917">
        <w:rPr>
          <w:sz w:val="24"/>
          <w:szCs w:val="24"/>
        </w:rPr>
        <w:t xml:space="preserve">Reservoirs </w:t>
      </w:r>
      <w:r>
        <w:rPr>
          <w:sz w:val="24"/>
          <w:szCs w:val="24"/>
        </w:rPr>
        <w:t>development.</w:t>
      </w:r>
    </w:p>
    <w:p w14:paraId="0230259B" w14:textId="211DD6E6" w:rsidR="007E2AB3" w:rsidRPr="00BE3AC3" w:rsidRDefault="00133858" w:rsidP="00DD291A">
      <w:pPr>
        <w:spacing w:line="360" w:lineRule="auto"/>
        <w:rPr>
          <w:sz w:val="24"/>
          <w:szCs w:val="24"/>
        </w:rPr>
      </w:pPr>
      <w:r>
        <w:rPr>
          <w:sz w:val="24"/>
          <w:szCs w:val="24"/>
        </w:rPr>
        <w:t>W</w:t>
      </w:r>
      <w:r w:rsidR="00DD291A">
        <w:rPr>
          <w:sz w:val="24"/>
          <w:szCs w:val="24"/>
        </w:rPr>
        <w:t xml:space="preserve">e will look back at 2022 as the year where </w:t>
      </w:r>
      <w:r w:rsidR="00F21915">
        <w:rPr>
          <w:sz w:val="24"/>
          <w:szCs w:val="24"/>
        </w:rPr>
        <w:t xml:space="preserve">these plans over the last few years </w:t>
      </w:r>
      <w:r w:rsidR="00694917">
        <w:rPr>
          <w:sz w:val="24"/>
          <w:szCs w:val="24"/>
        </w:rPr>
        <w:t xml:space="preserve">came into fruition and </w:t>
      </w:r>
      <w:r w:rsidR="00F21915">
        <w:rPr>
          <w:sz w:val="24"/>
          <w:szCs w:val="24"/>
        </w:rPr>
        <w:t xml:space="preserve">were beginning to be rolled out. </w:t>
      </w:r>
    </w:p>
    <w:p w14:paraId="3BB216E9" w14:textId="17026787" w:rsidR="005E2829" w:rsidRPr="00BE3AC3" w:rsidRDefault="00F11B7E" w:rsidP="005E2829">
      <w:pPr>
        <w:spacing w:line="360" w:lineRule="auto"/>
        <w:rPr>
          <w:sz w:val="24"/>
          <w:szCs w:val="24"/>
          <w:u w:val="single"/>
        </w:rPr>
      </w:pPr>
      <w:r>
        <w:rPr>
          <w:sz w:val="24"/>
          <w:szCs w:val="24"/>
          <w:u w:val="single"/>
        </w:rPr>
        <w:t xml:space="preserve">Last </w:t>
      </w:r>
      <w:r w:rsidR="00EA0332">
        <w:rPr>
          <w:sz w:val="24"/>
          <w:szCs w:val="24"/>
          <w:u w:val="single"/>
        </w:rPr>
        <w:t xml:space="preserve">Year’s </w:t>
      </w:r>
      <w:r w:rsidR="00EA0332" w:rsidRPr="00BE3AC3">
        <w:rPr>
          <w:sz w:val="24"/>
          <w:szCs w:val="24"/>
          <w:u w:val="single"/>
        </w:rPr>
        <w:t>progress</w:t>
      </w:r>
    </w:p>
    <w:p w14:paraId="410E5C05" w14:textId="0D350F7C" w:rsidR="00C619B2" w:rsidRDefault="00694917" w:rsidP="00DD291A">
      <w:pPr>
        <w:spacing w:line="360" w:lineRule="auto"/>
        <w:rPr>
          <w:sz w:val="24"/>
          <w:szCs w:val="24"/>
        </w:rPr>
      </w:pPr>
      <w:r>
        <w:rPr>
          <w:sz w:val="24"/>
          <w:szCs w:val="24"/>
        </w:rPr>
        <w:t>In</w:t>
      </w:r>
      <w:r w:rsidR="00F21915">
        <w:rPr>
          <w:sz w:val="24"/>
          <w:szCs w:val="24"/>
        </w:rPr>
        <w:t xml:space="preserve"> my </w:t>
      </w:r>
      <w:r>
        <w:rPr>
          <w:sz w:val="24"/>
          <w:szCs w:val="24"/>
        </w:rPr>
        <w:t xml:space="preserve">2022 </w:t>
      </w:r>
      <w:r w:rsidR="00F21915">
        <w:rPr>
          <w:sz w:val="24"/>
          <w:szCs w:val="24"/>
        </w:rPr>
        <w:t>report</w:t>
      </w:r>
      <w:r>
        <w:rPr>
          <w:sz w:val="24"/>
          <w:szCs w:val="24"/>
        </w:rPr>
        <w:t xml:space="preserve"> our main</w:t>
      </w:r>
      <w:r w:rsidR="00F21915">
        <w:rPr>
          <w:sz w:val="24"/>
          <w:szCs w:val="24"/>
        </w:rPr>
        <w:t xml:space="preserve"> concern that the paths wouldn’t start until 2023. In fact, that is exactly what is happening. </w:t>
      </w:r>
    </w:p>
    <w:p w14:paraId="3587AC82" w14:textId="43385574" w:rsidR="00F21915" w:rsidRDefault="00F21915" w:rsidP="00DD291A">
      <w:pPr>
        <w:spacing w:line="360" w:lineRule="auto"/>
        <w:rPr>
          <w:sz w:val="24"/>
          <w:szCs w:val="24"/>
        </w:rPr>
      </w:pPr>
      <w:r>
        <w:rPr>
          <w:sz w:val="24"/>
          <w:szCs w:val="24"/>
        </w:rPr>
        <w:t>The reason behind the delay was that the chosen surface for the paths is being replaced by a better quality and more environmentally friendly material.</w:t>
      </w:r>
      <w:r w:rsidR="00AF3A46">
        <w:rPr>
          <w:sz w:val="24"/>
          <w:szCs w:val="24"/>
        </w:rPr>
        <w:t xml:space="preserve"> This work is scheduled to start </w:t>
      </w:r>
      <w:r w:rsidR="002F0AE9">
        <w:rPr>
          <w:sz w:val="24"/>
          <w:szCs w:val="24"/>
        </w:rPr>
        <w:t>Spring/Summer 2023</w:t>
      </w:r>
      <w:r w:rsidR="00AF3A46">
        <w:rPr>
          <w:sz w:val="24"/>
          <w:szCs w:val="24"/>
        </w:rPr>
        <w:t>. FoMR are fully supportive of this decision and, in fact, are happier that the work will start when the weather conditions will be more favourable than an October/November start.</w:t>
      </w:r>
    </w:p>
    <w:p w14:paraId="1CFC98BE" w14:textId="345AD83A" w:rsidR="00F12DDE" w:rsidRDefault="00694917" w:rsidP="00DD291A">
      <w:pPr>
        <w:spacing w:line="360" w:lineRule="auto"/>
        <w:rPr>
          <w:sz w:val="24"/>
          <w:szCs w:val="24"/>
        </w:rPr>
      </w:pPr>
      <w:r>
        <w:rPr>
          <w:sz w:val="24"/>
          <w:szCs w:val="24"/>
        </w:rPr>
        <w:t>I</w:t>
      </w:r>
      <w:r w:rsidR="00F12DDE">
        <w:rPr>
          <w:sz w:val="24"/>
          <w:szCs w:val="24"/>
        </w:rPr>
        <w:t>n December 2022</w:t>
      </w:r>
      <w:r>
        <w:rPr>
          <w:sz w:val="24"/>
          <w:szCs w:val="24"/>
        </w:rPr>
        <w:t>,</w:t>
      </w:r>
      <w:r w:rsidR="00F12DDE">
        <w:rPr>
          <w:sz w:val="24"/>
          <w:szCs w:val="24"/>
        </w:rPr>
        <w:t xml:space="preserve"> Mark MacLaren </w:t>
      </w:r>
      <w:r>
        <w:rPr>
          <w:sz w:val="24"/>
          <w:szCs w:val="24"/>
        </w:rPr>
        <w:t xml:space="preserve">was appointed </w:t>
      </w:r>
      <w:r w:rsidR="00F12DDE">
        <w:rPr>
          <w:sz w:val="24"/>
          <w:szCs w:val="24"/>
        </w:rPr>
        <w:t xml:space="preserve">to exclusively oversee Milngavie Reservoirs. Mark has been a </w:t>
      </w:r>
      <w:r w:rsidR="00B0688E">
        <w:rPr>
          <w:sz w:val="24"/>
          <w:szCs w:val="24"/>
        </w:rPr>
        <w:t>long-term</w:t>
      </w:r>
      <w:r w:rsidR="00F12DDE">
        <w:rPr>
          <w:sz w:val="24"/>
          <w:szCs w:val="24"/>
        </w:rPr>
        <w:t xml:space="preserve"> Scottish Water employee and is now </w:t>
      </w:r>
      <w:r>
        <w:rPr>
          <w:sz w:val="24"/>
          <w:szCs w:val="24"/>
        </w:rPr>
        <w:t xml:space="preserve">the </w:t>
      </w:r>
      <w:r w:rsidR="00F12DDE">
        <w:rPr>
          <w:sz w:val="24"/>
          <w:szCs w:val="24"/>
        </w:rPr>
        <w:t xml:space="preserve">FoMR main point of contact. We are delighted with Mark’s appointment and in the few months he has been in this post we can see the huge benefits of this relationship as has been evidenced by his proactive and positive </w:t>
      </w:r>
      <w:r w:rsidR="005C3507">
        <w:rPr>
          <w:sz w:val="24"/>
          <w:szCs w:val="24"/>
        </w:rPr>
        <w:t>approach.</w:t>
      </w:r>
    </w:p>
    <w:p w14:paraId="58E1F3D5" w14:textId="5405A04C" w:rsidR="00AF3A46" w:rsidRDefault="00AF3A46" w:rsidP="00DD291A">
      <w:pPr>
        <w:spacing w:line="360" w:lineRule="auto"/>
        <w:rPr>
          <w:sz w:val="24"/>
          <w:szCs w:val="24"/>
        </w:rPr>
      </w:pPr>
      <w:r>
        <w:rPr>
          <w:sz w:val="24"/>
          <w:szCs w:val="24"/>
        </w:rPr>
        <w:t>Other activities during the year:</w:t>
      </w:r>
    </w:p>
    <w:p w14:paraId="76E3611E" w14:textId="4A317D11" w:rsidR="00AF3A46" w:rsidRDefault="00AF3A46" w:rsidP="00AF3A46">
      <w:pPr>
        <w:pStyle w:val="ListParagraph"/>
        <w:numPr>
          <w:ilvl w:val="0"/>
          <w:numId w:val="7"/>
        </w:numPr>
        <w:spacing w:line="360" w:lineRule="auto"/>
        <w:rPr>
          <w:sz w:val="24"/>
          <w:szCs w:val="24"/>
        </w:rPr>
      </w:pPr>
      <w:r>
        <w:rPr>
          <w:sz w:val="24"/>
          <w:szCs w:val="24"/>
        </w:rPr>
        <w:t xml:space="preserve">Work on the Old Chlorination Plant (across from Commissioner’s Cottage) will </w:t>
      </w:r>
      <w:r w:rsidR="00715BF6">
        <w:rPr>
          <w:sz w:val="24"/>
          <w:szCs w:val="24"/>
        </w:rPr>
        <w:t>b</w:t>
      </w:r>
      <w:r>
        <w:rPr>
          <w:sz w:val="24"/>
          <w:szCs w:val="24"/>
        </w:rPr>
        <w:t xml:space="preserve">e nearly complete. We should all see area begin to come to life in </w:t>
      </w:r>
      <w:r w:rsidR="00F11B7E">
        <w:rPr>
          <w:sz w:val="24"/>
          <w:szCs w:val="24"/>
        </w:rPr>
        <w:t>the</w:t>
      </w:r>
      <w:r>
        <w:rPr>
          <w:sz w:val="24"/>
          <w:szCs w:val="24"/>
        </w:rPr>
        <w:t xml:space="preserve"> Spring of this year. </w:t>
      </w:r>
    </w:p>
    <w:p w14:paraId="1BBA8B71" w14:textId="0EBDEB26" w:rsidR="00AF3A46" w:rsidRDefault="00AF3A46" w:rsidP="00AF3A46">
      <w:pPr>
        <w:pStyle w:val="ListParagraph"/>
        <w:numPr>
          <w:ilvl w:val="0"/>
          <w:numId w:val="7"/>
        </w:numPr>
        <w:spacing w:line="360" w:lineRule="auto"/>
        <w:rPr>
          <w:sz w:val="24"/>
          <w:szCs w:val="24"/>
        </w:rPr>
      </w:pPr>
      <w:r>
        <w:rPr>
          <w:sz w:val="24"/>
          <w:szCs w:val="24"/>
        </w:rPr>
        <w:t xml:space="preserve">Scottish Water have appointed consultants </w:t>
      </w:r>
      <w:r w:rsidR="00F11B7E">
        <w:rPr>
          <w:sz w:val="24"/>
          <w:szCs w:val="24"/>
        </w:rPr>
        <w:t>to look at the fencing around the straining wells.</w:t>
      </w:r>
    </w:p>
    <w:p w14:paraId="26F2BE96" w14:textId="00B56FB0" w:rsidR="00F11B7E" w:rsidRDefault="00F11B7E" w:rsidP="00AF3A46">
      <w:pPr>
        <w:pStyle w:val="ListParagraph"/>
        <w:numPr>
          <w:ilvl w:val="0"/>
          <w:numId w:val="7"/>
        </w:numPr>
        <w:spacing w:line="360" w:lineRule="auto"/>
        <w:rPr>
          <w:sz w:val="24"/>
          <w:szCs w:val="24"/>
        </w:rPr>
      </w:pPr>
      <w:r>
        <w:rPr>
          <w:sz w:val="24"/>
          <w:szCs w:val="24"/>
        </w:rPr>
        <w:lastRenderedPageBreak/>
        <w:t xml:space="preserve">The Rangers have officially started and hopefully </w:t>
      </w:r>
      <w:r w:rsidR="00715BF6">
        <w:rPr>
          <w:sz w:val="24"/>
          <w:szCs w:val="24"/>
        </w:rPr>
        <w:t>they will lead in taking forward</w:t>
      </w:r>
      <w:r>
        <w:rPr>
          <w:sz w:val="24"/>
          <w:szCs w:val="24"/>
        </w:rPr>
        <w:t xml:space="preserve"> some community activities during </w:t>
      </w:r>
      <w:r w:rsidR="00064598">
        <w:rPr>
          <w:sz w:val="24"/>
          <w:szCs w:val="24"/>
        </w:rPr>
        <w:t>the coming months.</w:t>
      </w:r>
    </w:p>
    <w:p w14:paraId="4AD9EDD3" w14:textId="77728261" w:rsidR="00064598" w:rsidRDefault="00064598" w:rsidP="00AF3A46">
      <w:pPr>
        <w:pStyle w:val="ListParagraph"/>
        <w:numPr>
          <w:ilvl w:val="0"/>
          <w:numId w:val="7"/>
        </w:numPr>
        <w:spacing w:line="360" w:lineRule="auto"/>
        <w:rPr>
          <w:sz w:val="24"/>
          <w:szCs w:val="24"/>
        </w:rPr>
      </w:pPr>
      <w:r>
        <w:rPr>
          <w:sz w:val="24"/>
          <w:szCs w:val="24"/>
        </w:rPr>
        <w:t>Top up Tap and defibrillator now installed.</w:t>
      </w:r>
    </w:p>
    <w:p w14:paraId="7F00A9D0" w14:textId="03B484F0" w:rsidR="00064598" w:rsidRDefault="00064598" w:rsidP="00AF3A46">
      <w:pPr>
        <w:pStyle w:val="ListParagraph"/>
        <w:numPr>
          <w:ilvl w:val="0"/>
          <w:numId w:val="7"/>
        </w:numPr>
        <w:spacing w:line="360" w:lineRule="auto"/>
        <w:rPr>
          <w:sz w:val="24"/>
          <w:szCs w:val="24"/>
        </w:rPr>
      </w:pPr>
      <w:r>
        <w:rPr>
          <w:sz w:val="24"/>
          <w:szCs w:val="24"/>
        </w:rPr>
        <w:t xml:space="preserve">By the time you read this we hope that the Craigmaddie draw off tower </w:t>
      </w:r>
      <w:r w:rsidR="00A353AC">
        <w:rPr>
          <w:sz w:val="24"/>
          <w:szCs w:val="24"/>
        </w:rPr>
        <w:t xml:space="preserve">Bridge </w:t>
      </w:r>
      <w:r>
        <w:rPr>
          <w:sz w:val="24"/>
          <w:szCs w:val="24"/>
        </w:rPr>
        <w:t>has been replaced</w:t>
      </w:r>
      <w:r w:rsidR="00694917">
        <w:rPr>
          <w:sz w:val="24"/>
          <w:szCs w:val="24"/>
        </w:rPr>
        <w:t xml:space="preserve"> or soon will be.</w:t>
      </w:r>
    </w:p>
    <w:p w14:paraId="3212BE0E" w14:textId="2B6B427D" w:rsidR="00694917" w:rsidRDefault="00064598" w:rsidP="00694917">
      <w:pPr>
        <w:pStyle w:val="ListParagraph"/>
        <w:numPr>
          <w:ilvl w:val="0"/>
          <w:numId w:val="7"/>
        </w:numPr>
        <w:spacing w:line="360" w:lineRule="auto"/>
        <w:rPr>
          <w:sz w:val="24"/>
          <w:szCs w:val="24"/>
        </w:rPr>
      </w:pPr>
      <w:r>
        <w:rPr>
          <w:sz w:val="24"/>
          <w:szCs w:val="24"/>
        </w:rPr>
        <w:t xml:space="preserve">FoMR has started a survey on the ownership of the various benches </w:t>
      </w:r>
      <w:r w:rsidR="00EA0332">
        <w:rPr>
          <w:sz w:val="24"/>
          <w:szCs w:val="24"/>
        </w:rPr>
        <w:t>around</w:t>
      </w:r>
      <w:r>
        <w:rPr>
          <w:sz w:val="24"/>
          <w:szCs w:val="24"/>
        </w:rPr>
        <w:t xml:space="preserve"> the site. If you own or know someone who owns a </w:t>
      </w:r>
      <w:r w:rsidR="00EA0332">
        <w:rPr>
          <w:sz w:val="24"/>
          <w:szCs w:val="24"/>
        </w:rPr>
        <w:t>bench,</w:t>
      </w:r>
      <w:r>
        <w:rPr>
          <w:sz w:val="24"/>
          <w:szCs w:val="24"/>
        </w:rPr>
        <w:t xml:space="preserve"> please email us at </w:t>
      </w:r>
      <w:hyperlink r:id="rId5" w:history="1">
        <w:r w:rsidR="00694917" w:rsidRPr="00110C48">
          <w:rPr>
            <w:rStyle w:val="Hyperlink"/>
            <w:sz w:val="24"/>
            <w:szCs w:val="24"/>
          </w:rPr>
          <w:t>admin@fomr.uk</w:t>
        </w:r>
      </w:hyperlink>
      <w:r>
        <w:rPr>
          <w:sz w:val="24"/>
          <w:szCs w:val="24"/>
        </w:rPr>
        <w:t>.</w:t>
      </w:r>
      <w:r w:rsidR="00694917">
        <w:rPr>
          <w:sz w:val="24"/>
          <w:szCs w:val="24"/>
        </w:rPr>
        <w:t xml:space="preserve"> Thank you for everyone who have already contacted us.</w:t>
      </w:r>
    </w:p>
    <w:p w14:paraId="4CE288CE" w14:textId="7D7C1870" w:rsidR="00694917" w:rsidRPr="00694917" w:rsidRDefault="00694917" w:rsidP="00694917">
      <w:pPr>
        <w:pStyle w:val="ListParagraph"/>
        <w:numPr>
          <w:ilvl w:val="0"/>
          <w:numId w:val="7"/>
        </w:numPr>
        <w:spacing w:line="360" w:lineRule="auto"/>
        <w:rPr>
          <w:sz w:val="24"/>
          <w:szCs w:val="24"/>
        </w:rPr>
      </w:pPr>
      <w:r>
        <w:rPr>
          <w:sz w:val="24"/>
          <w:szCs w:val="24"/>
        </w:rPr>
        <w:t>The Milngavie Reservoir Liaison Group is still very active. This allows Scottish Water and FoMR the opportunity to discuss plans and improvements.</w:t>
      </w:r>
    </w:p>
    <w:p w14:paraId="05732F16" w14:textId="52BE9572" w:rsidR="001C5BFB" w:rsidRPr="00BE3AC3" w:rsidRDefault="001C5BFB" w:rsidP="00C5481B">
      <w:pPr>
        <w:spacing w:line="360" w:lineRule="auto"/>
        <w:rPr>
          <w:sz w:val="24"/>
          <w:szCs w:val="24"/>
          <w:u w:val="single"/>
        </w:rPr>
      </w:pPr>
      <w:r w:rsidRPr="00BE3AC3">
        <w:rPr>
          <w:sz w:val="24"/>
          <w:szCs w:val="24"/>
          <w:u w:val="single"/>
        </w:rPr>
        <w:t>Looking Ahead</w:t>
      </w:r>
      <w:r w:rsidR="00965D97">
        <w:rPr>
          <w:sz w:val="24"/>
          <w:szCs w:val="24"/>
          <w:u w:val="single"/>
        </w:rPr>
        <w:t xml:space="preserve"> to </w:t>
      </w:r>
      <w:r w:rsidR="00DD291A">
        <w:rPr>
          <w:sz w:val="24"/>
          <w:szCs w:val="24"/>
          <w:u w:val="single"/>
        </w:rPr>
        <w:t>the coming year</w:t>
      </w:r>
    </w:p>
    <w:p w14:paraId="09CEB43B" w14:textId="5038524C" w:rsidR="001C5BFB" w:rsidRDefault="004B2AAD" w:rsidP="00F07F34">
      <w:pPr>
        <w:spacing w:line="360" w:lineRule="auto"/>
        <w:rPr>
          <w:sz w:val="24"/>
          <w:szCs w:val="24"/>
        </w:rPr>
      </w:pPr>
      <w:r>
        <w:rPr>
          <w:sz w:val="24"/>
          <w:szCs w:val="24"/>
        </w:rPr>
        <w:t>I repeat my message from last year’s report that ‘</w:t>
      </w:r>
      <w:r w:rsidR="001C5BFB" w:rsidRPr="00BE3AC3">
        <w:rPr>
          <w:sz w:val="24"/>
          <w:szCs w:val="24"/>
        </w:rPr>
        <w:t xml:space="preserve">I hope that the next year sees a </w:t>
      </w:r>
      <w:r w:rsidR="00D22CE4" w:rsidRPr="00BE3AC3">
        <w:rPr>
          <w:sz w:val="24"/>
          <w:szCs w:val="24"/>
        </w:rPr>
        <w:t xml:space="preserve">big leap forward </w:t>
      </w:r>
      <w:r w:rsidR="001C5BFB" w:rsidRPr="00BE3AC3">
        <w:rPr>
          <w:sz w:val="24"/>
          <w:szCs w:val="24"/>
        </w:rPr>
        <w:t>and that we all see the Reservoir begin</w:t>
      </w:r>
      <w:r w:rsidR="006B6257" w:rsidRPr="00BE3AC3">
        <w:rPr>
          <w:sz w:val="24"/>
          <w:szCs w:val="24"/>
        </w:rPr>
        <w:t>ning</w:t>
      </w:r>
      <w:r w:rsidR="001C5BFB" w:rsidRPr="00BE3AC3">
        <w:rPr>
          <w:sz w:val="24"/>
          <w:szCs w:val="24"/>
        </w:rPr>
        <w:t xml:space="preserve"> to look Beautiful again</w:t>
      </w:r>
      <w:r>
        <w:rPr>
          <w:sz w:val="24"/>
          <w:szCs w:val="24"/>
        </w:rPr>
        <w:t>’</w:t>
      </w:r>
      <w:r w:rsidR="001C5BFB" w:rsidRPr="00BE3AC3">
        <w:rPr>
          <w:sz w:val="24"/>
          <w:szCs w:val="24"/>
        </w:rPr>
        <w:t>.</w:t>
      </w:r>
    </w:p>
    <w:p w14:paraId="1BBA0DAC" w14:textId="3CE5AEFF" w:rsidR="004B2AAD" w:rsidRDefault="004B2AAD" w:rsidP="00F07F34">
      <w:pPr>
        <w:spacing w:line="360" w:lineRule="auto"/>
        <w:rPr>
          <w:sz w:val="24"/>
          <w:szCs w:val="24"/>
        </w:rPr>
      </w:pPr>
      <w:r>
        <w:rPr>
          <w:sz w:val="24"/>
          <w:szCs w:val="24"/>
        </w:rPr>
        <w:t>Our priorities remain the same with the Paths being the number 1 item which we hope will start this summer.</w:t>
      </w:r>
    </w:p>
    <w:p w14:paraId="3C9C27CC" w14:textId="07A3C8C3" w:rsidR="00064598" w:rsidRDefault="00064598" w:rsidP="00064598">
      <w:pPr>
        <w:spacing w:line="360" w:lineRule="auto"/>
        <w:rPr>
          <w:sz w:val="24"/>
          <w:szCs w:val="24"/>
        </w:rPr>
      </w:pPr>
      <w:r w:rsidRPr="00064598">
        <w:rPr>
          <w:sz w:val="24"/>
          <w:szCs w:val="24"/>
        </w:rPr>
        <w:t>Our number 2 priority is the development of the Management Plan. Over th</w:t>
      </w:r>
      <w:r>
        <w:rPr>
          <w:sz w:val="24"/>
          <w:szCs w:val="24"/>
        </w:rPr>
        <w:t>is</w:t>
      </w:r>
      <w:r w:rsidRPr="00064598">
        <w:rPr>
          <w:sz w:val="24"/>
          <w:szCs w:val="24"/>
        </w:rPr>
        <w:t xml:space="preserve"> year FoMR will be working closely with Scottish Water to put a management and maintenance plan we expect will have longevity. This plan will produce a programme of work/maintenance over the years. This will allow for clear objectives and create better awareness and budgeting. This will allow everyone to know when things are needing done, when they will be done and how much to budget.</w:t>
      </w:r>
    </w:p>
    <w:p w14:paraId="527737DD" w14:textId="602B18B1" w:rsidR="00064598" w:rsidRDefault="00064598" w:rsidP="00F07F34">
      <w:pPr>
        <w:spacing w:line="360" w:lineRule="auto"/>
        <w:rPr>
          <w:sz w:val="24"/>
          <w:szCs w:val="24"/>
        </w:rPr>
      </w:pPr>
      <w:r>
        <w:rPr>
          <w:sz w:val="24"/>
          <w:szCs w:val="24"/>
        </w:rPr>
        <w:t>FoMR are delighted that Scottish Water have appointed Land Use Consultants (LUC) to head up this work of produc</w:t>
      </w:r>
      <w:r w:rsidR="00715BF6">
        <w:rPr>
          <w:sz w:val="24"/>
          <w:szCs w:val="24"/>
        </w:rPr>
        <w:t>ing</w:t>
      </w:r>
      <w:r>
        <w:rPr>
          <w:sz w:val="24"/>
          <w:szCs w:val="24"/>
        </w:rPr>
        <w:t xml:space="preserve"> this Management Plan. </w:t>
      </w:r>
      <w:r w:rsidR="005C3507">
        <w:rPr>
          <w:sz w:val="24"/>
          <w:szCs w:val="24"/>
        </w:rPr>
        <w:t>Two of our committee members will be meeting with LUC and Scottish Water to progress this.</w:t>
      </w:r>
    </w:p>
    <w:p w14:paraId="1C8E7FE5" w14:textId="1663F457" w:rsidR="004B2AAD" w:rsidRPr="005C3507" w:rsidRDefault="004B2AAD" w:rsidP="005C3507">
      <w:pPr>
        <w:spacing w:line="360" w:lineRule="auto"/>
        <w:rPr>
          <w:sz w:val="24"/>
          <w:szCs w:val="24"/>
        </w:rPr>
      </w:pPr>
      <w:r>
        <w:rPr>
          <w:sz w:val="24"/>
          <w:szCs w:val="24"/>
        </w:rPr>
        <w:t>Other items we hope to progress working with Scottish Water are:</w:t>
      </w:r>
    </w:p>
    <w:p w14:paraId="4AEB953D" w14:textId="373CB9AD" w:rsidR="004B2AAD" w:rsidRPr="005C3507" w:rsidRDefault="004B2AAD" w:rsidP="005C3507">
      <w:pPr>
        <w:pStyle w:val="ListParagraph"/>
        <w:numPr>
          <w:ilvl w:val="0"/>
          <w:numId w:val="6"/>
        </w:numPr>
        <w:spacing w:line="360" w:lineRule="auto"/>
        <w:rPr>
          <w:sz w:val="24"/>
          <w:szCs w:val="24"/>
        </w:rPr>
      </w:pPr>
      <w:r>
        <w:rPr>
          <w:sz w:val="24"/>
          <w:szCs w:val="24"/>
        </w:rPr>
        <w:t xml:space="preserve">Parking – </w:t>
      </w:r>
      <w:r w:rsidR="00831522">
        <w:rPr>
          <w:sz w:val="24"/>
          <w:szCs w:val="24"/>
        </w:rPr>
        <w:t>FoMR and Scottish Water will continue to investigate solutions to stopping the unauthorised parking at the Central hub.</w:t>
      </w:r>
    </w:p>
    <w:p w14:paraId="59EAB533" w14:textId="0034984A" w:rsidR="00062D41" w:rsidRDefault="00062D41" w:rsidP="004B2AAD">
      <w:pPr>
        <w:pStyle w:val="ListParagraph"/>
        <w:numPr>
          <w:ilvl w:val="0"/>
          <w:numId w:val="6"/>
        </w:numPr>
        <w:spacing w:line="360" w:lineRule="auto"/>
        <w:rPr>
          <w:sz w:val="24"/>
          <w:szCs w:val="24"/>
        </w:rPr>
      </w:pPr>
      <w:r>
        <w:rPr>
          <w:sz w:val="24"/>
          <w:szCs w:val="24"/>
        </w:rPr>
        <w:t>The Flower bed in the well area in front of Craigmaddie is to be enhanced</w:t>
      </w:r>
      <w:r w:rsidR="00831522">
        <w:rPr>
          <w:sz w:val="24"/>
          <w:szCs w:val="24"/>
        </w:rPr>
        <w:t xml:space="preserve"> alongside other improvements in this area.</w:t>
      </w:r>
    </w:p>
    <w:p w14:paraId="6B1A6659" w14:textId="0848BCF5" w:rsidR="00062D41" w:rsidRDefault="00062D41" w:rsidP="004B2AAD">
      <w:pPr>
        <w:pStyle w:val="ListParagraph"/>
        <w:numPr>
          <w:ilvl w:val="0"/>
          <w:numId w:val="6"/>
        </w:numPr>
        <w:spacing w:line="360" w:lineRule="auto"/>
        <w:rPr>
          <w:sz w:val="24"/>
          <w:szCs w:val="24"/>
        </w:rPr>
      </w:pPr>
      <w:r>
        <w:rPr>
          <w:sz w:val="24"/>
          <w:szCs w:val="24"/>
        </w:rPr>
        <w:lastRenderedPageBreak/>
        <w:t xml:space="preserve">Commissioner’s Cottage </w:t>
      </w:r>
      <w:r w:rsidR="00831522">
        <w:rPr>
          <w:sz w:val="24"/>
          <w:szCs w:val="24"/>
        </w:rPr>
        <w:t>– Ongoing maintenance will be carried out.</w:t>
      </w:r>
    </w:p>
    <w:p w14:paraId="17659C4E" w14:textId="16316E65" w:rsidR="00062D41" w:rsidRDefault="00062D41" w:rsidP="004B2AAD">
      <w:pPr>
        <w:pStyle w:val="ListParagraph"/>
        <w:numPr>
          <w:ilvl w:val="0"/>
          <w:numId w:val="6"/>
        </w:numPr>
        <w:spacing w:line="360" w:lineRule="auto"/>
        <w:rPr>
          <w:sz w:val="24"/>
          <w:szCs w:val="24"/>
        </w:rPr>
      </w:pPr>
      <w:r>
        <w:rPr>
          <w:sz w:val="24"/>
          <w:szCs w:val="24"/>
        </w:rPr>
        <w:t>A revetments clearing programme has been put in place and will be actioned.</w:t>
      </w:r>
    </w:p>
    <w:p w14:paraId="0164E486" w14:textId="350BC16A" w:rsidR="00062D41" w:rsidRDefault="00062D41" w:rsidP="004B2AAD">
      <w:pPr>
        <w:pStyle w:val="ListParagraph"/>
        <w:numPr>
          <w:ilvl w:val="0"/>
          <w:numId w:val="6"/>
        </w:numPr>
        <w:spacing w:line="360" w:lineRule="auto"/>
        <w:rPr>
          <w:sz w:val="24"/>
          <w:szCs w:val="24"/>
        </w:rPr>
      </w:pPr>
      <w:r>
        <w:rPr>
          <w:sz w:val="24"/>
          <w:szCs w:val="24"/>
        </w:rPr>
        <w:t>Barrachan is to be sold to a sympathetic developer. Th</w:t>
      </w:r>
      <w:r w:rsidR="005C3507">
        <w:rPr>
          <w:sz w:val="24"/>
          <w:szCs w:val="24"/>
        </w:rPr>
        <w:t>is is the hands of East Du</w:t>
      </w:r>
      <w:r w:rsidR="00A353AC">
        <w:rPr>
          <w:sz w:val="24"/>
          <w:szCs w:val="24"/>
        </w:rPr>
        <w:t>n</w:t>
      </w:r>
      <w:r w:rsidR="005C3507">
        <w:rPr>
          <w:sz w:val="24"/>
          <w:szCs w:val="24"/>
        </w:rPr>
        <w:t>barton</w:t>
      </w:r>
      <w:r w:rsidR="00A353AC">
        <w:rPr>
          <w:sz w:val="24"/>
          <w:szCs w:val="24"/>
        </w:rPr>
        <w:t>shire</w:t>
      </w:r>
      <w:r w:rsidR="005C3507">
        <w:rPr>
          <w:sz w:val="24"/>
          <w:szCs w:val="24"/>
        </w:rPr>
        <w:t xml:space="preserve"> Council</w:t>
      </w:r>
      <w:r w:rsidR="00831522">
        <w:rPr>
          <w:sz w:val="24"/>
          <w:szCs w:val="24"/>
        </w:rPr>
        <w:t xml:space="preserve"> who are looking at housing development options.</w:t>
      </w:r>
    </w:p>
    <w:p w14:paraId="6D83B860" w14:textId="510F1389" w:rsidR="00062D41" w:rsidRDefault="00062D41" w:rsidP="004B2AAD">
      <w:pPr>
        <w:pStyle w:val="ListParagraph"/>
        <w:numPr>
          <w:ilvl w:val="0"/>
          <w:numId w:val="6"/>
        </w:numPr>
        <w:spacing w:line="360" w:lineRule="auto"/>
        <w:rPr>
          <w:sz w:val="24"/>
          <w:szCs w:val="24"/>
        </w:rPr>
      </w:pPr>
      <w:r>
        <w:rPr>
          <w:sz w:val="24"/>
          <w:szCs w:val="24"/>
        </w:rPr>
        <w:t>Volunteering opportunities</w:t>
      </w:r>
      <w:r w:rsidR="00225935">
        <w:rPr>
          <w:sz w:val="24"/>
          <w:szCs w:val="24"/>
        </w:rPr>
        <w:t xml:space="preserve"> to progress with regular litter picks and planting opportunities.</w:t>
      </w:r>
      <w:r w:rsidR="005C3507">
        <w:rPr>
          <w:sz w:val="24"/>
          <w:szCs w:val="24"/>
        </w:rPr>
        <w:t xml:space="preserve"> We also hope that Ranger led initiatives will occur.</w:t>
      </w:r>
    </w:p>
    <w:p w14:paraId="4A6D42BF" w14:textId="47163A20" w:rsidR="00694917" w:rsidRDefault="00694917" w:rsidP="004B2AAD">
      <w:pPr>
        <w:pStyle w:val="ListParagraph"/>
        <w:numPr>
          <w:ilvl w:val="0"/>
          <w:numId w:val="6"/>
        </w:numPr>
        <w:spacing w:line="360" w:lineRule="auto"/>
        <w:rPr>
          <w:sz w:val="24"/>
          <w:szCs w:val="24"/>
        </w:rPr>
      </w:pPr>
      <w:r>
        <w:rPr>
          <w:sz w:val="24"/>
          <w:szCs w:val="24"/>
        </w:rPr>
        <w:t>We plan to upgrade our website and increase our social media activities.</w:t>
      </w:r>
    </w:p>
    <w:p w14:paraId="2410C44C" w14:textId="4C387C39" w:rsidR="00062D41" w:rsidRDefault="00062D41" w:rsidP="00062D41">
      <w:pPr>
        <w:spacing w:line="360" w:lineRule="auto"/>
        <w:rPr>
          <w:sz w:val="24"/>
          <w:szCs w:val="24"/>
        </w:rPr>
      </w:pPr>
      <w:r>
        <w:rPr>
          <w:sz w:val="24"/>
          <w:szCs w:val="24"/>
          <w:u w:val="single"/>
        </w:rPr>
        <w:t>Conclusion</w:t>
      </w:r>
    </w:p>
    <w:p w14:paraId="0EC21065" w14:textId="05F177A2" w:rsidR="00062D41" w:rsidRDefault="00062D41" w:rsidP="00062D41">
      <w:pPr>
        <w:spacing w:line="360" w:lineRule="auto"/>
        <w:rPr>
          <w:sz w:val="24"/>
          <w:szCs w:val="24"/>
        </w:rPr>
      </w:pPr>
      <w:r>
        <w:rPr>
          <w:sz w:val="24"/>
          <w:szCs w:val="24"/>
        </w:rPr>
        <w:t xml:space="preserve">FoMR have had </w:t>
      </w:r>
      <w:r w:rsidR="00BE0485">
        <w:rPr>
          <w:sz w:val="24"/>
          <w:szCs w:val="24"/>
        </w:rPr>
        <w:t xml:space="preserve">a resignation </w:t>
      </w:r>
      <w:r>
        <w:rPr>
          <w:sz w:val="24"/>
          <w:szCs w:val="24"/>
        </w:rPr>
        <w:t xml:space="preserve">during the course of the year namely </w:t>
      </w:r>
      <w:r w:rsidR="005C3507">
        <w:rPr>
          <w:sz w:val="24"/>
          <w:szCs w:val="24"/>
        </w:rPr>
        <w:t xml:space="preserve">Arvind </w:t>
      </w:r>
      <w:r w:rsidR="00202868">
        <w:rPr>
          <w:sz w:val="24"/>
          <w:szCs w:val="24"/>
        </w:rPr>
        <w:t>Salwan</w:t>
      </w:r>
      <w:r>
        <w:rPr>
          <w:sz w:val="24"/>
          <w:szCs w:val="24"/>
        </w:rPr>
        <w:t xml:space="preserve">. I, on behalf of the Committee would like to thank </w:t>
      </w:r>
      <w:r w:rsidR="00202868">
        <w:rPr>
          <w:sz w:val="24"/>
          <w:szCs w:val="24"/>
        </w:rPr>
        <w:t>Arvind</w:t>
      </w:r>
      <w:r w:rsidR="00BE0485">
        <w:rPr>
          <w:sz w:val="24"/>
          <w:szCs w:val="24"/>
        </w:rPr>
        <w:t xml:space="preserve"> </w:t>
      </w:r>
      <w:r>
        <w:rPr>
          <w:sz w:val="24"/>
          <w:szCs w:val="24"/>
        </w:rPr>
        <w:t xml:space="preserve">for </w:t>
      </w:r>
      <w:r w:rsidR="00BE0485">
        <w:rPr>
          <w:sz w:val="24"/>
          <w:szCs w:val="24"/>
        </w:rPr>
        <w:t xml:space="preserve">his </w:t>
      </w:r>
      <w:r>
        <w:rPr>
          <w:sz w:val="24"/>
          <w:szCs w:val="24"/>
        </w:rPr>
        <w:t>hard work and contribution</w:t>
      </w:r>
      <w:r w:rsidR="00202868">
        <w:rPr>
          <w:sz w:val="24"/>
          <w:szCs w:val="24"/>
        </w:rPr>
        <w:t xml:space="preserve">s </w:t>
      </w:r>
      <w:r w:rsidR="00EF0E73">
        <w:rPr>
          <w:sz w:val="24"/>
          <w:szCs w:val="24"/>
        </w:rPr>
        <w:t>during</w:t>
      </w:r>
      <w:r>
        <w:rPr>
          <w:sz w:val="24"/>
          <w:szCs w:val="24"/>
        </w:rPr>
        <w:t xml:space="preserve"> </w:t>
      </w:r>
      <w:r w:rsidR="00202868">
        <w:rPr>
          <w:sz w:val="24"/>
          <w:szCs w:val="24"/>
        </w:rPr>
        <w:t>his time with FoMR.</w:t>
      </w:r>
    </w:p>
    <w:p w14:paraId="1B8747D6" w14:textId="00A1BECF" w:rsidR="00202868" w:rsidRDefault="00202868" w:rsidP="00062D41">
      <w:pPr>
        <w:spacing w:line="360" w:lineRule="auto"/>
        <w:rPr>
          <w:sz w:val="24"/>
          <w:szCs w:val="24"/>
        </w:rPr>
      </w:pPr>
      <w:r>
        <w:rPr>
          <w:sz w:val="24"/>
          <w:szCs w:val="24"/>
        </w:rPr>
        <w:t xml:space="preserve">As we enter a crucial stage in the </w:t>
      </w:r>
      <w:r w:rsidR="00EA0332">
        <w:rPr>
          <w:sz w:val="24"/>
          <w:szCs w:val="24"/>
        </w:rPr>
        <w:t>delivery, I am delighted to say that we have had two new members join our committee, one onto the full committee and the other in an advisory role.</w:t>
      </w:r>
    </w:p>
    <w:p w14:paraId="235A640A" w14:textId="1C6DFDC9" w:rsidR="00EA0332" w:rsidRDefault="00EA0332" w:rsidP="00062D41">
      <w:pPr>
        <w:spacing w:line="360" w:lineRule="auto"/>
        <w:rPr>
          <w:sz w:val="24"/>
          <w:szCs w:val="24"/>
        </w:rPr>
      </w:pPr>
      <w:r>
        <w:rPr>
          <w:sz w:val="24"/>
          <w:szCs w:val="24"/>
        </w:rPr>
        <w:t xml:space="preserve">Sue Laverge has agreed to join the committee to help us with all things planning. FoMR would like to explore a number of areas for improvement in particular the central hub area and </w:t>
      </w:r>
      <w:r w:rsidR="00831522">
        <w:rPr>
          <w:sz w:val="24"/>
          <w:szCs w:val="24"/>
        </w:rPr>
        <w:t>examine what needs to be done to allow for the removal of fencing</w:t>
      </w:r>
      <w:r>
        <w:rPr>
          <w:sz w:val="24"/>
          <w:szCs w:val="24"/>
        </w:rPr>
        <w:t xml:space="preserve"> around the Reservoirs. I know that Sue will help the committee</w:t>
      </w:r>
      <w:r w:rsidR="00831522">
        <w:rPr>
          <w:sz w:val="24"/>
          <w:szCs w:val="24"/>
        </w:rPr>
        <w:t xml:space="preserve"> and we look forward to her contributions.</w:t>
      </w:r>
    </w:p>
    <w:p w14:paraId="6D107138" w14:textId="42ADC3E3" w:rsidR="00EA0332" w:rsidRDefault="00EA0332" w:rsidP="00062D41">
      <w:pPr>
        <w:spacing w:line="360" w:lineRule="auto"/>
        <w:rPr>
          <w:sz w:val="24"/>
          <w:szCs w:val="24"/>
        </w:rPr>
      </w:pPr>
      <w:r>
        <w:rPr>
          <w:sz w:val="24"/>
          <w:szCs w:val="24"/>
        </w:rPr>
        <w:t>John McNaught, a civil engineer, joined our committee a few months back in an advisory capacity. John’s input will be invaluable as the work on the paths begin soon.</w:t>
      </w:r>
    </w:p>
    <w:p w14:paraId="1F40BA54" w14:textId="479B049E" w:rsidR="00831522" w:rsidRDefault="00831522" w:rsidP="00062D41">
      <w:pPr>
        <w:spacing w:line="360" w:lineRule="auto"/>
        <w:rPr>
          <w:sz w:val="24"/>
          <w:szCs w:val="24"/>
        </w:rPr>
      </w:pPr>
      <w:r>
        <w:rPr>
          <w:sz w:val="24"/>
          <w:szCs w:val="24"/>
        </w:rPr>
        <w:t xml:space="preserve">I would like to thank Chris Edwards who looks after our website, mailing list and much more. </w:t>
      </w:r>
    </w:p>
    <w:p w14:paraId="191E3FD3" w14:textId="210CEBA8" w:rsidR="001C5BFB" w:rsidRDefault="008739CA" w:rsidP="00C5481B">
      <w:pPr>
        <w:spacing w:line="360" w:lineRule="auto"/>
        <w:rPr>
          <w:sz w:val="24"/>
          <w:szCs w:val="24"/>
        </w:rPr>
      </w:pPr>
      <w:r>
        <w:rPr>
          <w:sz w:val="24"/>
          <w:szCs w:val="24"/>
        </w:rPr>
        <w:t xml:space="preserve">Finally, </w:t>
      </w:r>
      <w:r w:rsidR="001C5BFB" w:rsidRPr="00BE3AC3">
        <w:rPr>
          <w:sz w:val="24"/>
          <w:szCs w:val="24"/>
        </w:rPr>
        <w:t>I would like to thank all our members</w:t>
      </w:r>
      <w:r w:rsidR="00684BBC" w:rsidRPr="00BE3AC3">
        <w:rPr>
          <w:sz w:val="24"/>
          <w:szCs w:val="24"/>
        </w:rPr>
        <w:t xml:space="preserve"> for their support, Scottish Water for listening and our </w:t>
      </w:r>
      <w:r w:rsidR="00EA0332" w:rsidRPr="00BE3AC3">
        <w:rPr>
          <w:sz w:val="24"/>
          <w:szCs w:val="24"/>
        </w:rPr>
        <w:t>committee</w:t>
      </w:r>
      <w:r w:rsidR="00684BBC" w:rsidRPr="00BE3AC3">
        <w:rPr>
          <w:sz w:val="24"/>
          <w:szCs w:val="24"/>
        </w:rPr>
        <w:t xml:space="preserve"> for their hard work.</w:t>
      </w:r>
    </w:p>
    <w:p w14:paraId="4259757A" w14:textId="0B641D87" w:rsidR="00684BBC" w:rsidRPr="00BE3AC3" w:rsidRDefault="00831522" w:rsidP="00C5481B">
      <w:pPr>
        <w:spacing w:line="360" w:lineRule="auto"/>
        <w:rPr>
          <w:sz w:val="24"/>
          <w:szCs w:val="24"/>
        </w:rPr>
      </w:pPr>
      <w:r>
        <w:rPr>
          <w:sz w:val="24"/>
          <w:szCs w:val="24"/>
        </w:rPr>
        <w:t xml:space="preserve">As always, any thoughts or suggestions, please email us </w:t>
      </w:r>
      <w:hyperlink r:id="rId6" w:history="1">
        <w:r w:rsidR="00B0688E" w:rsidRPr="00110C48">
          <w:rPr>
            <w:rStyle w:val="Hyperlink"/>
            <w:sz w:val="24"/>
            <w:szCs w:val="24"/>
          </w:rPr>
          <w:t>admin@fomr.uk</w:t>
        </w:r>
      </w:hyperlink>
    </w:p>
    <w:p w14:paraId="2E7C0156" w14:textId="545EB8A8" w:rsidR="0078453C" w:rsidRPr="00BE3AC3" w:rsidRDefault="0078453C" w:rsidP="00C5481B">
      <w:pPr>
        <w:spacing w:line="360" w:lineRule="auto"/>
        <w:rPr>
          <w:sz w:val="24"/>
          <w:szCs w:val="24"/>
        </w:rPr>
      </w:pPr>
      <w:r w:rsidRPr="00BE3AC3">
        <w:rPr>
          <w:sz w:val="24"/>
          <w:szCs w:val="24"/>
        </w:rPr>
        <w:t>E</w:t>
      </w:r>
      <w:r w:rsidR="00EA0332">
        <w:rPr>
          <w:sz w:val="24"/>
          <w:szCs w:val="24"/>
        </w:rPr>
        <w:t>ddy</w:t>
      </w:r>
      <w:r w:rsidRPr="00BE3AC3">
        <w:rPr>
          <w:sz w:val="24"/>
          <w:szCs w:val="24"/>
        </w:rPr>
        <w:t xml:space="preserve"> Yacoubian</w:t>
      </w:r>
    </w:p>
    <w:p w14:paraId="79CCBE49" w14:textId="50DEF2A7" w:rsidR="0078453C" w:rsidRDefault="0078453C" w:rsidP="00C5481B">
      <w:pPr>
        <w:spacing w:line="360" w:lineRule="auto"/>
        <w:rPr>
          <w:sz w:val="24"/>
          <w:szCs w:val="24"/>
        </w:rPr>
      </w:pPr>
      <w:r w:rsidRPr="00BE3AC3">
        <w:rPr>
          <w:sz w:val="24"/>
          <w:szCs w:val="24"/>
        </w:rPr>
        <w:t>Chair of FoMR</w:t>
      </w:r>
    </w:p>
    <w:p w14:paraId="140FC08B" w14:textId="61DF4214" w:rsidR="00EA0332" w:rsidRDefault="00EA0332" w:rsidP="00C5481B">
      <w:pPr>
        <w:spacing w:line="360" w:lineRule="auto"/>
        <w:rPr>
          <w:sz w:val="24"/>
          <w:szCs w:val="24"/>
        </w:rPr>
      </w:pPr>
      <w:r>
        <w:rPr>
          <w:sz w:val="24"/>
          <w:szCs w:val="24"/>
        </w:rPr>
        <w:t>March 2023</w:t>
      </w:r>
    </w:p>
    <w:p w14:paraId="3C0B1F7A" w14:textId="11C35CB2" w:rsidR="00BF0D9F" w:rsidRDefault="00BF0D9F" w:rsidP="00C5481B">
      <w:pPr>
        <w:spacing w:line="360" w:lineRule="auto"/>
        <w:rPr>
          <w:sz w:val="24"/>
          <w:szCs w:val="24"/>
        </w:rPr>
      </w:pPr>
    </w:p>
    <w:p w14:paraId="0EC7D62F" w14:textId="2370816C" w:rsidR="00BF0D9F" w:rsidRDefault="00BF0D9F" w:rsidP="00C5481B">
      <w:pPr>
        <w:spacing w:line="360" w:lineRule="auto"/>
        <w:rPr>
          <w:sz w:val="24"/>
          <w:szCs w:val="24"/>
        </w:rPr>
      </w:pPr>
    </w:p>
    <w:p w14:paraId="1EC3CC77" w14:textId="125FEBF4" w:rsidR="00BF0D9F" w:rsidRPr="00BE3AC3" w:rsidRDefault="00BF0D9F" w:rsidP="00C5481B">
      <w:pPr>
        <w:spacing w:line="360" w:lineRule="auto"/>
        <w:rPr>
          <w:sz w:val="24"/>
          <w:szCs w:val="24"/>
        </w:rPr>
      </w:pPr>
    </w:p>
    <w:p w14:paraId="47618E2C" w14:textId="0346AE50" w:rsidR="0078453C" w:rsidRPr="00BE3AC3" w:rsidRDefault="0078453C" w:rsidP="00C5481B">
      <w:pPr>
        <w:spacing w:line="360" w:lineRule="auto"/>
        <w:rPr>
          <w:sz w:val="24"/>
          <w:szCs w:val="24"/>
        </w:rPr>
      </w:pPr>
    </w:p>
    <w:sectPr w:rsidR="0078453C" w:rsidRPr="00BE3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770B"/>
    <w:multiLevelType w:val="hybridMultilevel"/>
    <w:tmpl w:val="78CC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A64B0"/>
    <w:multiLevelType w:val="hybridMultilevel"/>
    <w:tmpl w:val="F9AC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C58BE"/>
    <w:multiLevelType w:val="hybridMultilevel"/>
    <w:tmpl w:val="6F38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170F0"/>
    <w:multiLevelType w:val="hybridMultilevel"/>
    <w:tmpl w:val="D7C6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672EF"/>
    <w:multiLevelType w:val="hybridMultilevel"/>
    <w:tmpl w:val="0296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84EF1"/>
    <w:multiLevelType w:val="hybridMultilevel"/>
    <w:tmpl w:val="92D8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5F70D5"/>
    <w:multiLevelType w:val="hybridMultilevel"/>
    <w:tmpl w:val="CA52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945886">
    <w:abstractNumId w:val="1"/>
  </w:num>
  <w:num w:numId="2" w16cid:durableId="729618799">
    <w:abstractNumId w:val="5"/>
  </w:num>
  <w:num w:numId="3" w16cid:durableId="578905516">
    <w:abstractNumId w:val="3"/>
  </w:num>
  <w:num w:numId="4" w16cid:durableId="1957984443">
    <w:abstractNumId w:val="4"/>
  </w:num>
  <w:num w:numId="5" w16cid:durableId="1301348916">
    <w:abstractNumId w:val="0"/>
  </w:num>
  <w:num w:numId="6" w16cid:durableId="639114321">
    <w:abstractNumId w:val="2"/>
  </w:num>
  <w:num w:numId="7" w16cid:durableId="8031626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29"/>
    <w:rsid w:val="0001068E"/>
    <w:rsid w:val="00027305"/>
    <w:rsid w:val="00062D41"/>
    <w:rsid w:val="00064598"/>
    <w:rsid w:val="00081B5B"/>
    <w:rsid w:val="00097EA6"/>
    <w:rsid w:val="000E764B"/>
    <w:rsid w:val="000F03AD"/>
    <w:rsid w:val="00127563"/>
    <w:rsid w:val="00133858"/>
    <w:rsid w:val="00195975"/>
    <w:rsid w:val="001B7DF7"/>
    <w:rsid w:val="001C5BFB"/>
    <w:rsid w:val="001D09C0"/>
    <w:rsid w:val="001E4EA6"/>
    <w:rsid w:val="00202868"/>
    <w:rsid w:val="002039C6"/>
    <w:rsid w:val="00225935"/>
    <w:rsid w:val="0027128D"/>
    <w:rsid w:val="00293A8C"/>
    <w:rsid w:val="002B0C50"/>
    <w:rsid w:val="002F0AE9"/>
    <w:rsid w:val="003306DE"/>
    <w:rsid w:val="00363D87"/>
    <w:rsid w:val="0041787A"/>
    <w:rsid w:val="00436C1F"/>
    <w:rsid w:val="0046167E"/>
    <w:rsid w:val="004714FE"/>
    <w:rsid w:val="00496CC1"/>
    <w:rsid w:val="004B2AAD"/>
    <w:rsid w:val="004E3A43"/>
    <w:rsid w:val="005525A0"/>
    <w:rsid w:val="005C3507"/>
    <w:rsid w:val="005C7056"/>
    <w:rsid w:val="005E0C09"/>
    <w:rsid w:val="005E2829"/>
    <w:rsid w:val="005F0A53"/>
    <w:rsid w:val="006025BC"/>
    <w:rsid w:val="006553FE"/>
    <w:rsid w:val="00681944"/>
    <w:rsid w:val="00684BBC"/>
    <w:rsid w:val="00694917"/>
    <w:rsid w:val="006B6257"/>
    <w:rsid w:val="006C6967"/>
    <w:rsid w:val="006F1317"/>
    <w:rsid w:val="00713647"/>
    <w:rsid w:val="00715BF6"/>
    <w:rsid w:val="00736D89"/>
    <w:rsid w:val="0076266F"/>
    <w:rsid w:val="0078453C"/>
    <w:rsid w:val="00790B45"/>
    <w:rsid w:val="007B5962"/>
    <w:rsid w:val="007B60CF"/>
    <w:rsid w:val="007C7D7D"/>
    <w:rsid w:val="007E2AB3"/>
    <w:rsid w:val="00801A0B"/>
    <w:rsid w:val="00810E85"/>
    <w:rsid w:val="00817CDD"/>
    <w:rsid w:val="008223AC"/>
    <w:rsid w:val="00831356"/>
    <w:rsid w:val="00831522"/>
    <w:rsid w:val="00833904"/>
    <w:rsid w:val="008739CA"/>
    <w:rsid w:val="00885D18"/>
    <w:rsid w:val="00886F95"/>
    <w:rsid w:val="00891425"/>
    <w:rsid w:val="00905621"/>
    <w:rsid w:val="00916587"/>
    <w:rsid w:val="0093283A"/>
    <w:rsid w:val="00965D97"/>
    <w:rsid w:val="00971EA0"/>
    <w:rsid w:val="009D34D4"/>
    <w:rsid w:val="00A33AF5"/>
    <w:rsid w:val="00A353AC"/>
    <w:rsid w:val="00A37D4E"/>
    <w:rsid w:val="00A81EFC"/>
    <w:rsid w:val="00A94549"/>
    <w:rsid w:val="00A95E4C"/>
    <w:rsid w:val="00AF3A46"/>
    <w:rsid w:val="00B0688E"/>
    <w:rsid w:val="00B90F05"/>
    <w:rsid w:val="00B93931"/>
    <w:rsid w:val="00B952CB"/>
    <w:rsid w:val="00BC4764"/>
    <w:rsid w:val="00BE0485"/>
    <w:rsid w:val="00BE3AC3"/>
    <w:rsid w:val="00BF0D9F"/>
    <w:rsid w:val="00C1469C"/>
    <w:rsid w:val="00C25007"/>
    <w:rsid w:val="00C5481B"/>
    <w:rsid w:val="00C619B2"/>
    <w:rsid w:val="00C86D4E"/>
    <w:rsid w:val="00CC47B0"/>
    <w:rsid w:val="00CF6E2A"/>
    <w:rsid w:val="00D22CE4"/>
    <w:rsid w:val="00D3182D"/>
    <w:rsid w:val="00D35BF9"/>
    <w:rsid w:val="00D534A9"/>
    <w:rsid w:val="00D9355E"/>
    <w:rsid w:val="00DB5684"/>
    <w:rsid w:val="00DD291A"/>
    <w:rsid w:val="00EA0332"/>
    <w:rsid w:val="00EF0E73"/>
    <w:rsid w:val="00F07F34"/>
    <w:rsid w:val="00F11B7E"/>
    <w:rsid w:val="00F1253D"/>
    <w:rsid w:val="00F12DDE"/>
    <w:rsid w:val="00F15143"/>
    <w:rsid w:val="00F21915"/>
    <w:rsid w:val="00F3544B"/>
    <w:rsid w:val="00F57BAB"/>
    <w:rsid w:val="00FF0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D51E"/>
  <w15:chartTrackingRefBased/>
  <w15:docId w15:val="{4EC9C2AC-D7A9-4006-AF36-3EE48B49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829"/>
    <w:pPr>
      <w:ind w:left="720"/>
      <w:contextualSpacing/>
    </w:pPr>
  </w:style>
  <w:style w:type="character" w:styleId="Hyperlink">
    <w:name w:val="Hyperlink"/>
    <w:basedOn w:val="DefaultParagraphFont"/>
    <w:uiPriority w:val="99"/>
    <w:unhideWhenUsed/>
    <w:rsid w:val="00694917"/>
    <w:rPr>
      <w:color w:val="0563C1" w:themeColor="hyperlink"/>
      <w:u w:val="single"/>
    </w:rPr>
  </w:style>
  <w:style w:type="character" w:styleId="UnresolvedMention">
    <w:name w:val="Unresolved Mention"/>
    <w:basedOn w:val="DefaultParagraphFont"/>
    <w:uiPriority w:val="99"/>
    <w:semiHidden/>
    <w:unhideWhenUsed/>
    <w:rsid w:val="00694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fomr.uk" TargetMode="External"/><Relationship Id="rId5" Type="http://schemas.openxmlformats.org/officeDocument/2006/relationships/hyperlink" Target="mailto:admin@fomr.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1596</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eddyac eddyac</dc:creator>
  <cp:keywords/>
  <dc:description/>
  <cp:lastModifiedBy>eddyac eddyac</cp:lastModifiedBy>
  <cp:revision>5</cp:revision>
  <dcterms:created xsi:type="dcterms:W3CDTF">2023-02-25T14:35:00Z</dcterms:created>
  <dcterms:modified xsi:type="dcterms:W3CDTF">2023-03-01T12:30:00Z</dcterms:modified>
</cp:coreProperties>
</file>